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B1" w:rsidRDefault="00A663B1" w:rsidP="00A66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>
        <w:rPr>
          <w:rStyle w:val="Strong"/>
          <w:rFonts w:ascii="Segoe UI" w:hAnsi="Segoe UI" w:cs="Segoe UI"/>
          <w:color w:val="555555"/>
          <w:shd w:val="clear" w:color="auto" w:fill="FFFFFF"/>
        </w:rPr>
        <w:t xml:space="preserve">ADIKAVI NANNAYA UNIVERSITY U.G EXAMINATION RESULTS II </w:t>
      </w:r>
      <w:r>
        <w:rPr>
          <w:rStyle w:val="Strong"/>
          <w:rFonts w:ascii="Segoe UI" w:hAnsi="Segoe UI" w:cs="Segoe UI"/>
          <w:color w:val="555555"/>
          <w:shd w:val="clear" w:color="auto" w:fill="FFFFFF"/>
        </w:rPr>
        <w:t>B.Sc.</w:t>
      </w:r>
      <w:r>
        <w:rPr>
          <w:rStyle w:val="Strong"/>
          <w:rFonts w:ascii="Segoe UI" w:hAnsi="Segoe UI" w:cs="Segoe UI"/>
          <w:color w:val="555555"/>
          <w:shd w:val="clear" w:color="auto" w:fill="FFFFFF"/>
        </w:rPr>
        <w:t>/B.Com</w:t>
      </w:r>
    </w:p>
    <w:p w:rsidR="00437878" w:rsidRPr="00A663B1" w:rsidRDefault="00437878" w:rsidP="00437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A663B1">
        <w:rPr>
          <w:rFonts w:ascii="Times New Roman" w:eastAsia="Times New Roman" w:hAnsi="Times New Roman" w:cs="Times New Roman"/>
          <w:color w:val="222222"/>
          <w:sz w:val="32"/>
          <w:szCs w:val="32"/>
        </w:rPr>
        <w:t>V SEMESTER NOVEMBER 2018</w:t>
      </w:r>
      <w:r w:rsidR="00E74334" w:rsidRPr="00A663B1">
        <w:rPr>
          <w:rFonts w:ascii="Times New Roman" w:eastAsia="Times New Roman" w:hAnsi="Times New Roman" w:cs="Times New Roman"/>
          <w:color w:val="222222"/>
          <w:sz w:val="32"/>
          <w:szCs w:val="32"/>
        </w:rPr>
        <w:t>-2019</w:t>
      </w:r>
    </w:p>
    <w:tbl>
      <w:tblPr>
        <w:tblW w:w="8621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3214"/>
        <w:gridCol w:w="1717"/>
        <w:gridCol w:w="930"/>
        <w:gridCol w:w="1919"/>
      </w:tblGrid>
      <w:tr w:rsidR="00AE7C33" w:rsidRPr="00D20498" w:rsidTr="00AE7C33">
        <w:trPr>
          <w:trHeight w:val="481"/>
          <w:tblHeader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S.no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Appeared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Pass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Percentage</w:t>
            </w:r>
          </w:p>
        </w:tc>
      </w:tr>
      <w:tr w:rsidR="00AE7C33" w:rsidRPr="00D20498" w:rsidTr="00AE7C33">
        <w:trPr>
          <w:trHeight w:val="586"/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AE7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B.Sc.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81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  <w:r w:rsidR="00437878"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87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(M.S.CS)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AE7C33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  <w:r w:rsidR="00437878"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62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(M.E.CS)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="00AE7C33"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(B.B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.C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96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(C.B.Z)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95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80</w:t>
            </w:r>
          </w:p>
        </w:tc>
      </w:tr>
      <w:tr w:rsidR="00AE7C33" w:rsidRPr="00D20498" w:rsidTr="00AE7C33">
        <w:trPr>
          <w:trHeight w:val="586"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AE7C33">
            <w:pPr>
              <w:spacing w:before="100" w:beforeAutospacing="1" w:after="100" w:afterAutospacing="1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B.Com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III B.Com  (Gen)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AE7C33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III B.Com (Voc)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86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437878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</w:t>
            </w: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437878" w:rsidP="00AE7C33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13</w:t>
            </w:r>
            <w:r w:rsidR="00AE7C33"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89</w:t>
            </w:r>
          </w:p>
        </w:tc>
      </w:tr>
      <w:tr w:rsidR="00AE7C33" w:rsidRPr="00D20498" w:rsidTr="00AE7C33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Overall  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437878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496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AE7C33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AE7C33" w:rsidRPr="00AE7C33" w:rsidRDefault="00AE7C33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82.45</w:t>
            </w:r>
          </w:p>
        </w:tc>
      </w:tr>
    </w:tbl>
    <w:p w:rsidR="0012435F" w:rsidRDefault="0012435F"/>
    <w:p w:rsidR="00AE7C33" w:rsidRDefault="00AE7C33"/>
    <w:p w:rsidR="00AE7C33" w:rsidRPr="00E74334" w:rsidRDefault="00AE7C33">
      <w:pPr>
        <w:rPr>
          <w:rFonts w:ascii="Times New Roman" w:hAnsi="Times New Roman" w:cs="Times New Roman"/>
          <w:sz w:val="28"/>
          <w:szCs w:val="28"/>
        </w:rPr>
      </w:pPr>
    </w:p>
    <w:p w:rsidR="00AE7C33" w:rsidRDefault="00AE7C33"/>
    <w:p w:rsidR="00AE7C33" w:rsidRDefault="00AE7C33"/>
    <w:p w:rsidR="00AE7C33" w:rsidRDefault="00AE7C33"/>
    <w:p w:rsidR="00AE7C33" w:rsidRDefault="00AE7C33"/>
    <w:p w:rsidR="00A663B1" w:rsidRDefault="00A663B1" w:rsidP="00A66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>
        <w:rPr>
          <w:rStyle w:val="Strong"/>
          <w:rFonts w:ascii="Segoe UI" w:hAnsi="Segoe UI" w:cs="Segoe UI"/>
          <w:color w:val="555555"/>
          <w:shd w:val="clear" w:color="auto" w:fill="FFFFFF"/>
        </w:rPr>
        <w:lastRenderedPageBreak/>
        <w:t>ADIKAVI NANNAYA UNIVERSITY U.G EXAMINATION RESULTS II B.Sc./B.Com</w:t>
      </w:r>
    </w:p>
    <w:p w:rsidR="00E74334" w:rsidRPr="00A663B1" w:rsidRDefault="00E74334" w:rsidP="00E74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A663B1">
        <w:rPr>
          <w:rFonts w:ascii="Times New Roman" w:eastAsia="Times New Roman" w:hAnsi="Times New Roman" w:cs="Times New Roman"/>
          <w:color w:val="222222"/>
          <w:sz w:val="32"/>
          <w:szCs w:val="32"/>
        </w:rPr>
        <w:t>III SEMESTER NOVEMBER 2018-2019</w:t>
      </w:r>
    </w:p>
    <w:tbl>
      <w:tblPr>
        <w:tblW w:w="8621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3227"/>
        <w:gridCol w:w="1713"/>
        <w:gridCol w:w="928"/>
        <w:gridCol w:w="1914"/>
      </w:tblGrid>
      <w:tr w:rsidR="00E74334" w:rsidRPr="00D20498" w:rsidTr="00BA3E0F">
        <w:trPr>
          <w:trHeight w:val="481"/>
          <w:tblHeader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S.no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Appeared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Pass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Percentage</w:t>
            </w:r>
          </w:p>
        </w:tc>
      </w:tr>
      <w:tr w:rsidR="00E74334" w:rsidRPr="00D20498" w:rsidTr="00BA3E0F">
        <w:trPr>
          <w:trHeight w:val="586"/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B.Sc.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78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(M.S.CS)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76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(M.E.CS)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86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III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64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.B.C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88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(C.B.Z)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72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78.23</w:t>
            </w:r>
          </w:p>
        </w:tc>
      </w:tr>
      <w:tr w:rsidR="00E74334" w:rsidRPr="00D20498" w:rsidTr="00BA3E0F">
        <w:trPr>
          <w:trHeight w:val="586"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B.Com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B.Com  (Gen)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76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 B.Com (Voc)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79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78.47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Overall  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458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78.29</w:t>
            </w:r>
          </w:p>
        </w:tc>
      </w:tr>
    </w:tbl>
    <w:p w:rsidR="00E74334" w:rsidRDefault="00E74334"/>
    <w:p w:rsidR="00E74334" w:rsidRDefault="00E74334"/>
    <w:p w:rsidR="00E74334" w:rsidRDefault="00E74334"/>
    <w:p w:rsidR="00E74334" w:rsidRDefault="00E74334"/>
    <w:p w:rsidR="00E74334" w:rsidRDefault="00E74334"/>
    <w:p w:rsidR="00E312DD" w:rsidRDefault="00A663B1" w:rsidP="00E74334">
      <w:pPr>
        <w:spacing w:before="100" w:beforeAutospacing="1" w:after="100" w:afterAutospacing="1" w:line="240" w:lineRule="auto"/>
        <w:jc w:val="center"/>
        <w:rPr>
          <w:rStyle w:val="Strong"/>
          <w:rFonts w:ascii="Segoe UI" w:hAnsi="Segoe UI" w:cs="Segoe UI"/>
          <w:color w:val="555555"/>
          <w:shd w:val="clear" w:color="auto" w:fill="FFFFFF"/>
        </w:rPr>
      </w:pPr>
      <w:r>
        <w:rPr>
          <w:rStyle w:val="Strong"/>
          <w:rFonts w:ascii="Segoe UI" w:hAnsi="Segoe UI" w:cs="Segoe UI"/>
          <w:color w:val="555555"/>
          <w:shd w:val="clear" w:color="auto" w:fill="FFFFFF"/>
        </w:rPr>
        <w:lastRenderedPageBreak/>
        <w:t>ADIKAVI NANNAYA UNIVERSITY U.G EXAMINATION RESULTS II B.Sc./B.Com</w:t>
      </w:r>
    </w:p>
    <w:p w:rsidR="00E74334" w:rsidRPr="00A663B1" w:rsidRDefault="00E74334" w:rsidP="00E74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A663B1">
        <w:rPr>
          <w:rFonts w:ascii="Times New Roman" w:eastAsia="Times New Roman" w:hAnsi="Times New Roman" w:cs="Times New Roman"/>
          <w:color w:val="222222"/>
          <w:sz w:val="32"/>
          <w:szCs w:val="32"/>
        </w:rPr>
        <w:t>I SEMESTER NOVEMBER 2018-2019</w:t>
      </w:r>
    </w:p>
    <w:tbl>
      <w:tblPr>
        <w:tblW w:w="8621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3066"/>
        <w:gridCol w:w="1764"/>
        <w:gridCol w:w="955"/>
        <w:gridCol w:w="1972"/>
      </w:tblGrid>
      <w:tr w:rsidR="00E74334" w:rsidRPr="00D20498" w:rsidTr="00BA3E0F">
        <w:trPr>
          <w:trHeight w:val="481"/>
          <w:tblHeader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S.no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Appeared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Pass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Percentage</w:t>
            </w:r>
          </w:p>
        </w:tc>
      </w:tr>
      <w:tr w:rsidR="00E74334" w:rsidRPr="00D20498" w:rsidTr="00BA3E0F">
        <w:trPr>
          <w:trHeight w:val="586"/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B.Sc.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59</w:t>
            </w:r>
          </w:p>
        </w:tc>
      </w:tr>
      <w:tr w:rsidR="00E74334" w:rsidRPr="00D20498" w:rsidTr="00E74334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(M.P.CS)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(M.S.CS)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(M.E.CS)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76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(M.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C.CS)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83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DE59B5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="00DE59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r w:rsidR="00DE59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F.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41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E7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B.Sc.</w:t>
            </w: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(C.B.Z)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67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569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72</w:t>
            </w:r>
          </w:p>
        </w:tc>
      </w:tr>
      <w:tr w:rsidR="00E74334" w:rsidRPr="00D20498" w:rsidTr="00BA3E0F">
        <w:trPr>
          <w:trHeight w:val="586"/>
          <w:tblCellSpacing w:w="15" w:type="dxa"/>
          <w:jc w:val="center"/>
        </w:trPr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B.Com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 B.Com  (Gen)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62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E7433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 B.Com (Voc)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88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312DD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20498" w:rsidRPr="00D20498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4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D20498" w:rsidRPr="00D20498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59B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80</w:t>
            </w:r>
          </w:p>
        </w:tc>
      </w:tr>
      <w:tr w:rsidR="00E74334" w:rsidRPr="00D20498" w:rsidTr="00BA3E0F">
        <w:trPr>
          <w:trHeight w:val="481"/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E74334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AE7C3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Overall  Total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:rsidR="00E74334" w:rsidRPr="00AE7C33" w:rsidRDefault="00DE59B5" w:rsidP="00BA3E0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76</w:t>
            </w:r>
          </w:p>
        </w:tc>
      </w:tr>
    </w:tbl>
    <w:p w:rsidR="00AE7C33" w:rsidRDefault="00AE7C33"/>
    <w:sectPr w:rsidR="00AE7C33" w:rsidSect="00AE7C3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5A"/>
    <w:rsid w:val="0012435F"/>
    <w:rsid w:val="002351A2"/>
    <w:rsid w:val="00437878"/>
    <w:rsid w:val="00467BD9"/>
    <w:rsid w:val="0086745A"/>
    <w:rsid w:val="00A663B1"/>
    <w:rsid w:val="00AE7C33"/>
    <w:rsid w:val="00DE59B5"/>
    <w:rsid w:val="00E312DD"/>
    <w:rsid w:val="00E3326C"/>
    <w:rsid w:val="00E74334"/>
    <w:rsid w:val="00F073BD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C.R.R.C.W</dc:creator>
  <cp:keywords/>
  <dc:description/>
  <cp:lastModifiedBy>C.R.R.C.W</cp:lastModifiedBy>
  <cp:revision>7</cp:revision>
  <dcterms:created xsi:type="dcterms:W3CDTF">2022-09-07T04:32:00Z</dcterms:created>
  <dcterms:modified xsi:type="dcterms:W3CDTF">2022-09-07T05:08:00Z</dcterms:modified>
</cp:coreProperties>
</file>